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202" w:rsidRPr="005928D7" w:rsidRDefault="007E7202" w:rsidP="00687826">
      <w:pPr>
        <w:shd w:val="clear" w:color="auto" w:fill="FFFFFF"/>
        <w:spacing w:after="100" w:afterAutospacing="1" w:line="240" w:lineRule="auto"/>
        <w:jc w:val="center"/>
        <w:outlineLvl w:val="0"/>
        <w:rPr>
          <w:rStyle w:val="a4"/>
          <w:sz w:val="40"/>
          <w:szCs w:val="40"/>
          <w:lang w:val="en-US"/>
        </w:rPr>
      </w:pPr>
      <w:r w:rsidRPr="005928D7">
        <w:rPr>
          <w:rStyle w:val="a4"/>
          <w:sz w:val="40"/>
          <w:szCs w:val="40"/>
          <w:lang w:val="en-US" w:eastAsia="ru-RU"/>
        </w:rPr>
        <w:t>Privacy Policy</w:t>
      </w:r>
    </w:p>
    <w:p w:rsidR="00687826" w:rsidRDefault="00530D82" w:rsidP="00687826">
      <w:pPr>
        <w:shd w:val="clear" w:color="auto" w:fill="FFFFFF"/>
        <w:spacing w:after="100" w:afterAutospacing="1" w:line="240" w:lineRule="auto"/>
        <w:outlineLvl w:val="0"/>
        <w:rPr>
          <w:rFonts w:ascii="Arial" w:eastAsia="Times New Roman" w:hAnsi="Arial" w:cs="Arial"/>
          <w:color w:val="13003F"/>
          <w:lang w:val="en-US" w:eastAsia="ru-RU"/>
        </w:rPr>
      </w:pPr>
      <w:proofErr w:type="gramStart"/>
      <w:r w:rsidRPr="00687826">
        <w:rPr>
          <w:rFonts w:ascii="Arial" w:eastAsia="Times New Roman" w:hAnsi="Arial" w:cs="Arial"/>
          <w:color w:val="13003F"/>
          <w:lang w:val="en-US" w:eastAsia="ru-RU"/>
        </w:rPr>
        <w:t xml:space="preserve">Privacy Policy </w:t>
      </w:r>
      <w:r w:rsidRPr="008354BB">
        <w:rPr>
          <w:rFonts w:ascii="Arial" w:eastAsia="Times New Roman" w:hAnsi="Arial" w:cs="Arial"/>
          <w:color w:val="13003F"/>
          <w:lang w:val="en-US" w:eastAsia="ru-RU"/>
        </w:rPr>
        <w:t>for “</w:t>
      </w:r>
      <w:r w:rsidRPr="00687826">
        <w:rPr>
          <w:rFonts w:ascii="Arial" w:eastAsia="Times New Roman" w:hAnsi="Arial" w:cs="Arial"/>
          <w:color w:val="13003F"/>
          <w:lang w:val="en-US" w:eastAsia="ru-RU"/>
        </w:rPr>
        <w:t xml:space="preserve">Platinental.com” </w:t>
      </w:r>
      <w:r w:rsidR="00687826">
        <w:rPr>
          <w:rFonts w:ascii="Arial" w:eastAsia="Times New Roman" w:hAnsi="Arial" w:cs="Arial"/>
          <w:color w:val="13003F"/>
          <w:lang w:val="en-US" w:eastAsia="ru-RU"/>
        </w:rPr>
        <w:t xml:space="preserve">- </w:t>
      </w:r>
      <w:r w:rsidRPr="00687826">
        <w:rPr>
          <w:rFonts w:ascii="Arial" w:eastAsia="Times New Roman" w:hAnsi="Arial" w:cs="Arial"/>
          <w:color w:val="13003F"/>
          <w:lang w:val="en-US" w:eastAsia="ru-RU"/>
        </w:rPr>
        <w:t xml:space="preserve">Medical Tourism </w:t>
      </w:r>
      <w:r w:rsidRPr="008354BB">
        <w:rPr>
          <w:rFonts w:ascii="Arial" w:eastAsia="Times New Roman" w:hAnsi="Arial" w:cs="Arial"/>
          <w:color w:val="13003F"/>
          <w:lang w:val="en-US" w:eastAsia="ru-RU"/>
        </w:rPr>
        <w:t xml:space="preserve">Website, </w:t>
      </w:r>
      <w:r w:rsidR="002C7025">
        <w:rPr>
          <w:rFonts w:ascii="Arial" w:eastAsia="Times New Roman" w:hAnsi="Arial" w:cs="Arial"/>
          <w:color w:val="13003F"/>
          <w:lang w:val="en-US" w:eastAsia="ru-RU"/>
        </w:rPr>
        <w:t>operated by The Platinental, LLC</w:t>
      </w:r>
      <w:r w:rsidRPr="008354BB">
        <w:rPr>
          <w:rFonts w:ascii="Arial" w:eastAsia="Times New Roman" w:hAnsi="Arial" w:cs="Arial"/>
          <w:color w:val="13003F"/>
          <w:lang w:val="en-US" w:eastAsia="ru-RU"/>
        </w:rPr>
        <w:t>.</w:t>
      </w:r>
      <w:proofErr w:type="gramEnd"/>
    </w:p>
    <w:p w:rsidR="003C5BA2" w:rsidRDefault="003C5BA2" w:rsidP="00687826">
      <w:pPr>
        <w:shd w:val="clear" w:color="auto" w:fill="FFFFFF"/>
        <w:spacing w:after="100" w:afterAutospacing="1" w:line="240" w:lineRule="auto"/>
        <w:outlineLvl w:val="0"/>
        <w:rPr>
          <w:rFonts w:ascii="Arial" w:eastAsia="Times New Roman" w:hAnsi="Arial" w:cs="Arial"/>
          <w:color w:val="13003F"/>
          <w:lang w:val="en-US" w:eastAsia="ru-RU"/>
        </w:rPr>
      </w:pPr>
    </w:p>
    <w:p w:rsidR="007E7202" w:rsidRPr="007E7202" w:rsidRDefault="007E7202" w:rsidP="00687826">
      <w:pPr>
        <w:shd w:val="clear" w:color="auto" w:fill="FFFFFF"/>
        <w:spacing w:after="100" w:afterAutospacing="1" w:line="240" w:lineRule="auto"/>
        <w:outlineLvl w:val="0"/>
        <w:rPr>
          <w:rFonts w:ascii="Arial" w:eastAsia="Times New Roman" w:hAnsi="Arial" w:cs="Arial"/>
          <w:color w:val="13003F"/>
          <w:lang w:val="en-US" w:eastAsia="ru-RU"/>
        </w:rPr>
      </w:pPr>
      <w:r w:rsidRPr="007E7202">
        <w:rPr>
          <w:rFonts w:ascii="Arial" w:eastAsia="Times New Roman" w:hAnsi="Arial" w:cs="Arial"/>
          <w:color w:val="13003F"/>
          <w:lang w:val="en-US" w:eastAsia="ru-RU"/>
        </w:rPr>
        <w:t>Protecting the rights of our website visitors is important to us. Therefore, we want to disclose any information we collect when you visit our site as well as how we use it. At any time, we have the right to amend or modify this Privacy Statement. Please feel free to check this page periodically for updated privacy policies.</w:t>
      </w:r>
    </w:p>
    <w:p w:rsidR="008C40D1" w:rsidRDefault="008C40D1" w:rsidP="007E7202">
      <w:pPr>
        <w:shd w:val="clear" w:color="auto" w:fill="FFFFFF"/>
        <w:spacing w:after="100" w:afterAutospacing="1" w:line="240" w:lineRule="auto"/>
        <w:rPr>
          <w:rFonts w:ascii="Arial" w:eastAsia="Times New Roman" w:hAnsi="Arial" w:cs="Arial"/>
          <w:color w:val="13003F"/>
          <w:lang w:val="en-US" w:eastAsia="ru-RU"/>
        </w:rPr>
      </w:pPr>
      <w:r>
        <w:rPr>
          <w:rFonts w:ascii="Arial" w:eastAsia="Times New Roman" w:hAnsi="Arial" w:cs="Arial"/>
          <w:color w:val="13003F"/>
          <w:lang w:val="en-US" w:eastAsia="ru-RU"/>
        </w:rPr>
        <w:t xml:space="preserve">Disclaimer </w:t>
      </w:r>
    </w:p>
    <w:p w:rsidR="007E7202" w:rsidRPr="007E7202" w:rsidRDefault="007E7202" w:rsidP="007E7202">
      <w:pPr>
        <w:shd w:val="clear" w:color="auto" w:fill="FFFFFF"/>
        <w:spacing w:after="100" w:afterAutospacing="1" w:line="240" w:lineRule="auto"/>
        <w:rPr>
          <w:rFonts w:ascii="Arial" w:eastAsia="Times New Roman" w:hAnsi="Arial" w:cs="Arial"/>
          <w:color w:val="13003F"/>
          <w:lang w:val="en-US" w:eastAsia="ru-RU"/>
        </w:rPr>
      </w:pPr>
      <w:r w:rsidRPr="007E7202">
        <w:rPr>
          <w:rFonts w:ascii="Arial" w:eastAsia="Times New Roman" w:hAnsi="Arial" w:cs="Arial"/>
          <w:color w:val="13003F"/>
          <w:lang w:val="en-US" w:eastAsia="ru-RU"/>
        </w:rPr>
        <w:t>We are committed to using appropriate security measures to protect the personal information of website visitors. However, our security measures are not guaranteed. We do not guarantee the privacy of any information that is communicated or transferred over the Internet. We do exercise strong efforts to validate the material within this website or any linked website for accuracy, credibility and reliability, but we cannot represent or guarantee the information to be exact or accurate. All medical related information within this website is not intended to be a substitute for professional health care advice, diagnosis or treatment.</w:t>
      </w:r>
    </w:p>
    <w:p w:rsidR="008C40D1" w:rsidRDefault="008C40D1" w:rsidP="007E7202">
      <w:pPr>
        <w:shd w:val="clear" w:color="auto" w:fill="FFFFFF"/>
        <w:spacing w:after="100" w:afterAutospacing="1" w:line="240" w:lineRule="auto"/>
        <w:rPr>
          <w:rFonts w:ascii="Arial" w:eastAsia="Times New Roman" w:hAnsi="Arial" w:cs="Arial"/>
          <w:color w:val="13003F"/>
          <w:lang w:val="en-US" w:eastAsia="ru-RU"/>
        </w:rPr>
      </w:pPr>
      <w:proofErr w:type="gramStart"/>
      <w:r>
        <w:rPr>
          <w:rFonts w:ascii="Arial" w:eastAsia="Times New Roman" w:hAnsi="Arial" w:cs="Arial"/>
          <w:color w:val="13003F"/>
          <w:lang w:val="en-US" w:eastAsia="ru-RU"/>
        </w:rPr>
        <w:t>Your</w:t>
      </w:r>
      <w:proofErr w:type="gramEnd"/>
      <w:r>
        <w:rPr>
          <w:rFonts w:ascii="Arial" w:eastAsia="Times New Roman" w:hAnsi="Arial" w:cs="Arial"/>
          <w:color w:val="13003F"/>
          <w:lang w:val="en-US" w:eastAsia="ru-RU"/>
        </w:rPr>
        <w:t xml:space="preserve"> Privacy</w:t>
      </w:r>
    </w:p>
    <w:p w:rsidR="007E7202" w:rsidRPr="007E7202" w:rsidRDefault="007E7202" w:rsidP="007E7202">
      <w:pPr>
        <w:shd w:val="clear" w:color="auto" w:fill="FFFFFF"/>
        <w:spacing w:after="100" w:afterAutospacing="1" w:line="240" w:lineRule="auto"/>
        <w:rPr>
          <w:rFonts w:ascii="Arial" w:eastAsia="Times New Roman" w:hAnsi="Arial" w:cs="Arial"/>
          <w:color w:val="13003F"/>
          <w:lang w:val="en-US" w:eastAsia="ru-RU"/>
        </w:rPr>
      </w:pPr>
      <w:r w:rsidRPr="007E7202">
        <w:rPr>
          <w:rFonts w:ascii="Arial" w:eastAsia="Times New Roman" w:hAnsi="Arial" w:cs="Arial"/>
          <w:color w:val="13003F"/>
          <w:lang w:val="en-US" w:eastAsia="ru-RU"/>
        </w:rPr>
        <w:t>We uphold the privacy of users and website visitors and commit to obeying all applicable laws involving the release of personal information. There may be instances in which we utilize certain collected directory information to provide you with material about products, services and other pertinent data that we believe may interest you. If you prefer not to receive this information, however, we will respect your wishes and remove your information from our lists or modify your existing information as you desire. You can trust that the data you send to us will be held in strict confidence and only used for business purposes. Personal data is never shared without permission or required by law.</w:t>
      </w:r>
    </w:p>
    <w:p w:rsidR="008C40D1" w:rsidRDefault="008C40D1" w:rsidP="007E7202">
      <w:pPr>
        <w:shd w:val="clear" w:color="auto" w:fill="FFFFFF"/>
        <w:spacing w:after="100" w:afterAutospacing="1" w:line="240" w:lineRule="auto"/>
        <w:rPr>
          <w:rFonts w:ascii="Arial" w:eastAsia="Times New Roman" w:hAnsi="Arial" w:cs="Arial"/>
          <w:color w:val="13003F"/>
          <w:lang w:val="en-US" w:eastAsia="ru-RU"/>
        </w:rPr>
      </w:pPr>
      <w:r>
        <w:rPr>
          <w:rFonts w:ascii="Arial" w:eastAsia="Times New Roman" w:hAnsi="Arial" w:cs="Arial"/>
          <w:color w:val="13003F"/>
          <w:lang w:val="en-US" w:eastAsia="ru-RU"/>
        </w:rPr>
        <w:t>Information Collected</w:t>
      </w:r>
    </w:p>
    <w:p w:rsidR="007E7202" w:rsidRPr="007E7202" w:rsidRDefault="007E7202" w:rsidP="007E7202">
      <w:pPr>
        <w:shd w:val="clear" w:color="auto" w:fill="FFFFFF"/>
        <w:spacing w:after="100" w:afterAutospacing="1" w:line="240" w:lineRule="auto"/>
        <w:rPr>
          <w:rFonts w:ascii="Arial" w:eastAsia="Times New Roman" w:hAnsi="Arial" w:cs="Arial"/>
          <w:color w:val="13003F"/>
          <w:lang w:val="en-US" w:eastAsia="ru-RU"/>
        </w:rPr>
      </w:pPr>
      <w:r w:rsidRPr="007E7202">
        <w:rPr>
          <w:rFonts w:ascii="Arial" w:eastAsia="Times New Roman" w:hAnsi="Arial" w:cs="Arial"/>
          <w:color w:val="13003F"/>
          <w:lang w:val="en-US" w:eastAsia="ru-RU"/>
        </w:rPr>
        <w:t>Our system is designed to collect information about the origin and site navigation of website visitors on a regularly scheduled basis. Information collected may include but is not limited to IP address, pages visited or browser history, as well as data regarding your browser type and operating system. This information is not utilized for personal identification, rather it is a way to help us stay up-to-date on user patterns and improve the site. We refrain from collecting personal or identifying information, including your name, email or address unless it is submitted based on a specific request for service or information. We do not give, share, or sell any personal information to a third party unless required by law.</w:t>
      </w:r>
    </w:p>
    <w:p w:rsidR="008C40D1" w:rsidRDefault="008C40D1" w:rsidP="007E7202">
      <w:pPr>
        <w:shd w:val="clear" w:color="auto" w:fill="FFFFFF"/>
        <w:spacing w:after="100" w:afterAutospacing="1" w:line="240" w:lineRule="auto"/>
        <w:rPr>
          <w:rFonts w:ascii="Arial" w:eastAsia="Times New Roman" w:hAnsi="Arial" w:cs="Arial"/>
          <w:color w:val="13003F"/>
          <w:lang w:val="en-US" w:eastAsia="ru-RU"/>
        </w:rPr>
      </w:pPr>
      <w:r>
        <w:rPr>
          <w:rFonts w:ascii="Arial" w:eastAsia="Times New Roman" w:hAnsi="Arial" w:cs="Arial"/>
          <w:color w:val="13003F"/>
          <w:lang w:val="en-US" w:eastAsia="ru-RU"/>
        </w:rPr>
        <w:t>Our Use of Cookies</w:t>
      </w:r>
    </w:p>
    <w:p w:rsidR="007E7202" w:rsidRPr="007E7202" w:rsidRDefault="007E7202" w:rsidP="007E7202">
      <w:pPr>
        <w:shd w:val="clear" w:color="auto" w:fill="FFFFFF"/>
        <w:spacing w:after="100" w:afterAutospacing="1" w:line="240" w:lineRule="auto"/>
        <w:rPr>
          <w:rFonts w:ascii="Arial" w:eastAsia="Times New Roman" w:hAnsi="Arial" w:cs="Arial"/>
          <w:color w:val="13003F"/>
          <w:lang w:val="en-US" w:eastAsia="ru-RU"/>
        </w:rPr>
      </w:pPr>
      <w:r w:rsidRPr="007E7202">
        <w:rPr>
          <w:rFonts w:ascii="Arial" w:eastAsia="Times New Roman" w:hAnsi="Arial" w:cs="Arial"/>
          <w:color w:val="13003F"/>
          <w:lang w:val="en-US" w:eastAsia="ru-RU"/>
        </w:rPr>
        <w:t>We may send one or more “cookies” to your computer or other device when you first visit a website. This is a small file that lets us know when you return to the site. The use of cookies allows us to continually modify and improve our website, as it reveals how often you visit as well as what information is most appealing to you. If you prefer, you can choose the option to reset your browser and refuse cookies from our site or accept them individually to your device or computer. If you disable cookies, however, you may find that you have limited use of our website features.</w:t>
      </w:r>
    </w:p>
    <w:p w:rsidR="008C40D1" w:rsidRDefault="008C40D1" w:rsidP="007E7202">
      <w:pPr>
        <w:shd w:val="clear" w:color="auto" w:fill="FFFFFF"/>
        <w:spacing w:after="100" w:afterAutospacing="1" w:line="240" w:lineRule="auto"/>
        <w:rPr>
          <w:rFonts w:ascii="Arial" w:eastAsia="Times New Roman" w:hAnsi="Arial" w:cs="Arial"/>
          <w:color w:val="13003F"/>
          <w:lang w:val="en-US" w:eastAsia="ru-RU"/>
        </w:rPr>
      </w:pPr>
      <w:r>
        <w:rPr>
          <w:rFonts w:ascii="Arial" w:eastAsia="Times New Roman" w:hAnsi="Arial" w:cs="Arial"/>
          <w:color w:val="13003F"/>
          <w:lang w:val="en-US" w:eastAsia="ru-RU"/>
        </w:rPr>
        <w:t>External Links</w:t>
      </w:r>
    </w:p>
    <w:p w:rsidR="007E7202" w:rsidRPr="007E7202" w:rsidRDefault="007E7202" w:rsidP="007E7202">
      <w:pPr>
        <w:shd w:val="clear" w:color="auto" w:fill="FFFFFF"/>
        <w:spacing w:after="100" w:afterAutospacing="1" w:line="240" w:lineRule="auto"/>
        <w:rPr>
          <w:rFonts w:ascii="Arial" w:eastAsia="Times New Roman" w:hAnsi="Arial" w:cs="Arial"/>
          <w:color w:val="13003F"/>
          <w:lang w:val="en-US" w:eastAsia="ru-RU"/>
        </w:rPr>
      </w:pPr>
      <w:r w:rsidRPr="007E7202">
        <w:rPr>
          <w:rFonts w:ascii="Arial" w:eastAsia="Times New Roman" w:hAnsi="Arial" w:cs="Arial"/>
          <w:color w:val="13003F"/>
          <w:lang w:val="en-US" w:eastAsia="ru-RU"/>
        </w:rPr>
        <w:t xml:space="preserve">Some pages within this website are linked to third-party websites. We do not control and are not responsible for the content of these linked sites, nor have we necessarily reviewed them for </w:t>
      </w:r>
      <w:r w:rsidRPr="007E7202">
        <w:rPr>
          <w:rFonts w:ascii="Arial" w:eastAsia="Times New Roman" w:hAnsi="Arial" w:cs="Arial"/>
          <w:color w:val="13003F"/>
          <w:lang w:val="en-US" w:eastAsia="ru-RU"/>
        </w:rPr>
        <w:lastRenderedPageBreak/>
        <w:t>accuracy. Third-party links do not denote endorsement or reliability of any service, information or products offered on our site.</w:t>
      </w:r>
    </w:p>
    <w:p w:rsidR="00505255" w:rsidRPr="007E7202" w:rsidRDefault="00505255">
      <w:pPr>
        <w:rPr>
          <w:lang w:val="en-US"/>
        </w:rPr>
      </w:pPr>
    </w:p>
    <w:sectPr w:rsidR="00505255" w:rsidRPr="007E7202" w:rsidSect="008C40D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202"/>
    <w:rsid w:val="002C7025"/>
    <w:rsid w:val="003C5BA2"/>
    <w:rsid w:val="00505255"/>
    <w:rsid w:val="00530D82"/>
    <w:rsid w:val="005928D7"/>
    <w:rsid w:val="00687826"/>
    <w:rsid w:val="007E7202"/>
    <w:rsid w:val="008C40D1"/>
    <w:rsid w:val="00AF1D65"/>
    <w:rsid w:val="00E710BB"/>
    <w:rsid w:val="00EE0B13"/>
    <w:rsid w:val="00F862F3"/>
    <w:rsid w:val="00FA4EC3"/>
    <w:rsid w:val="00FD2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BB"/>
  </w:style>
  <w:style w:type="paragraph" w:styleId="1">
    <w:name w:val="heading 1"/>
    <w:basedOn w:val="a"/>
    <w:link w:val="10"/>
    <w:uiPriority w:val="9"/>
    <w:qFormat/>
    <w:rsid w:val="007E7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72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2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720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E7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Intense Emphasis"/>
    <w:basedOn w:val="a0"/>
    <w:uiPriority w:val="21"/>
    <w:qFormat/>
    <w:rsid w:val="005928D7"/>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34583813">
      <w:bodyDiv w:val="1"/>
      <w:marLeft w:val="0"/>
      <w:marRight w:val="0"/>
      <w:marTop w:val="0"/>
      <w:marBottom w:val="0"/>
      <w:divBdr>
        <w:top w:val="none" w:sz="0" w:space="0" w:color="auto"/>
        <w:left w:val="none" w:sz="0" w:space="0" w:color="auto"/>
        <w:bottom w:val="none" w:sz="0" w:space="0" w:color="auto"/>
        <w:right w:val="none" w:sz="0" w:space="0" w:color="auto"/>
      </w:divBdr>
      <w:divsChild>
        <w:div w:id="360280686">
          <w:marLeft w:val="-393"/>
          <w:marRight w:val="0"/>
          <w:marTop w:val="0"/>
          <w:marBottom w:val="524"/>
          <w:divBdr>
            <w:top w:val="single" w:sz="12" w:space="14" w:color="5B4C7A"/>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dc:creator>
  <cp:lastModifiedBy>kosty</cp:lastModifiedBy>
  <cp:revision>7</cp:revision>
  <dcterms:created xsi:type="dcterms:W3CDTF">2024-10-21T14:05:00Z</dcterms:created>
  <dcterms:modified xsi:type="dcterms:W3CDTF">2025-02-24T11:36:00Z</dcterms:modified>
</cp:coreProperties>
</file>